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A3F665" w14:textId="0B7639F5" w:rsidR="00A80D23" w:rsidRPr="00493DAD" w:rsidRDefault="00A80D23">
      <w:pPr>
        <w:rPr>
          <w:rFonts w:ascii="Trebuchet MS" w:hAnsi="Trebuchet MS"/>
          <w:sz w:val="22"/>
          <w:szCs w:val="22"/>
        </w:rPr>
      </w:pPr>
    </w:p>
    <w:p w14:paraId="467929F5" w14:textId="77777777" w:rsidR="003F3B54" w:rsidRPr="00493DAD" w:rsidRDefault="003F3B54" w:rsidP="00A80D23">
      <w:pPr>
        <w:jc w:val="right"/>
        <w:rPr>
          <w:rFonts w:ascii="Trebuchet MS" w:hAnsi="Trebuchet MS"/>
          <w:sz w:val="22"/>
          <w:szCs w:val="22"/>
        </w:rPr>
      </w:pPr>
    </w:p>
    <w:p w14:paraId="6378FC53" w14:textId="231A3277" w:rsidR="001E2DEB" w:rsidRPr="00493DAD" w:rsidRDefault="001E2DEB" w:rsidP="00493DAD">
      <w:pPr>
        <w:pStyle w:val="Heading1"/>
      </w:pPr>
      <w:r w:rsidRPr="00493DAD">
        <w:t>Senior</w:t>
      </w:r>
      <w:r w:rsidR="006F69CB" w:rsidRPr="00493DAD">
        <w:t xml:space="preserve"> </w:t>
      </w:r>
      <w:r w:rsidR="005576E2" w:rsidRPr="00493DAD">
        <w:t>MEN’S</w:t>
      </w:r>
      <w:r w:rsidR="00493DAD" w:rsidRPr="00493DAD">
        <w:t xml:space="preserve"> </w:t>
      </w:r>
      <w:r w:rsidR="006F69CB" w:rsidRPr="00493DAD">
        <w:t>Team Selection</w:t>
      </w:r>
      <w:r w:rsidR="00194CF8" w:rsidRPr="00493DAD">
        <w:t xml:space="preserve"> Policy</w:t>
      </w:r>
    </w:p>
    <w:p w14:paraId="7F6FB461" w14:textId="6CE19C27" w:rsidR="007424C3" w:rsidRPr="00493DAD" w:rsidRDefault="00493DAD" w:rsidP="009F769C">
      <w:pPr>
        <w:pStyle w:val="Heading4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Objectives</w:t>
      </w:r>
    </w:p>
    <w:p w14:paraId="381FE99C" w14:textId="77777777" w:rsidR="00FB5CAC" w:rsidRPr="00493DAD" w:rsidRDefault="00FB5CAC" w:rsidP="001E2DEB">
      <w:pPr>
        <w:rPr>
          <w:rFonts w:ascii="Trebuchet MS" w:hAnsi="Trebuchet MS"/>
          <w:sz w:val="22"/>
          <w:szCs w:val="22"/>
        </w:rPr>
      </w:pPr>
    </w:p>
    <w:p w14:paraId="120605BF" w14:textId="4A157BB6" w:rsidR="00FB5CAC" w:rsidRPr="00493DAD" w:rsidRDefault="005576E2" w:rsidP="005576E2">
      <w:pPr>
        <w:ind w:left="720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 xml:space="preserve">To ensure that </w:t>
      </w:r>
      <w:r w:rsidR="00FB5CAC" w:rsidRPr="00493DAD">
        <w:rPr>
          <w:rFonts w:ascii="Trebuchet MS" w:hAnsi="Trebuchet MS"/>
          <w:sz w:val="22"/>
          <w:szCs w:val="22"/>
        </w:rPr>
        <w:t>Camberwell Lacrosse Club h</w:t>
      </w:r>
      <w:r w:rsidR="00493DAD">
        <w:rPr>
          <w:rFonts w:ascii="Trebuchet MS" w:hAnsi="Trebuchet MS"/>
          <w:sz w:val="22"/>
          <w:szCs w:val="22"/>
        </w:rPr>
        <w:t>as a transparent and equitable Senior M</w:t>
      </w:r>
      <w:r w:rsidR="00FB5CAC" w:rsidRPr="00493DAD">
        <w:rPr>
          <w:rFonts w:ascii="Trebuchet MS" w:hAnsi="Trebuchet MS"/>
          <w:sz w:val="22"/>
          <w:szCs w:val="22"/>
        </w:rPr>
        <w:t>en’s selection policy</w:t>
      </w:r>
      <w:r w:rsidR="00136A39">
        <w:rPr>
          <w:rFonts w:ascii="Trebuchet MS" w:hAnsi="Trebuchet MS"/>
          <w:sz w:val="22"/>
          <w:szCs w:val="22"/>
        </w:rPr>
        <w:t>,</w:t>
      </w:r>
      <w:r w:rsidR="00FB5CAC" w:rsidRPr="00493DAD">
        <w:rPr>
          <w:rFonts w:ascii="Trebuchet MS" w:hAnsi="Trebuchet MS"/>
          <w:sz w:val="22"/>
          <w:szCs w:val="22"/>
        </w:rPr>
        <w:t xml:space="preserve"> </w:t>
      </w:r>
      <w:r w:rsidR="00493DAD">
        <w:rPr>
          <w:rFonts w:ascii="Trebuchet MS" w:hAnsi="Trebuchet MS"/>
          <w:sz w:val="22"/>
          <w:szCs w:val="22"/>
        </w:rPr>
        <w:t>so</w:t>
      </w:r>
      <w:r w:rsidR="00FB5CAC" w:rsidRPr="00493DAD">
        <w:rPr>
          <w:rFonts w:ascii="Trebuchet MS" w:hAnsi="Trebuchet MS"/>
          <w:sz w:val="22"/>
          <w:szCs w:val="22"/>
        </w:rPr>
        <w:t xml:space="preserve"> that all </w:t>
      </w:r>
      <w:r w:rsidR="00493DAD">
        <w:rPr>
          <w:rFonts w:ascii="Trebuchet MS" w:hAnsi="Trebuchet MS"/>
          <w:sz w:val="22"/>
          <w:szCs w:val="22"/>
        </w:rPr>
        <w:t>players</w:t>
      </w:r>
      <w:r w:rsidR="00FB5CAC" w:rsidRPr="00493DAD">
        <w:rPr>
          <w:rFonts w:ascii="Trebuchet MS" w:hAnsi="Trebuchet MS"/>
          <w:sz w:val="22"/>
          <w:szCs w:val="22"/>
        </w:rPr>
        <w:t xml:space="preserve"> are aware of the </w:t>
      </w:r>
      <w:r w:rsidRPr="00493DAD">
        <w:rPr>
          <w:rFonts w:ascii="Trebuchet MS" w:hAnsi="Trebuchet MS"/>
          <w:sz w:val="22"/>
          <w:szCs w:val="22"/>
        </w:rPr>
        <w:t xml:space="preserve">selection criteria </w:t>
      </w:r>
      <w:r w:rsidR="00FB5CAC" w:rsidRPr="00493DAD">
        <w:rPr>
          <w:rFonts w:ascii="Trebuchet MS" w:hAnsi="Trebuchet MS"/>
          <w:sz w:val="22"/>
          <w:szCs w:val="22"/>
        </w:rPr>
        <w:t>and can be assured of fa</w:t>
      </w:r>
      <w:r w:rsidR="009D4AC3" w:rsidRPr="00493DAD">
        <w:rPr>
          <w:rFonts w:ascii="Trebuchet MS" w:hAnsi="Trebuchet MS"/>
          <w:sz w:val="22"/>
          <w:szCs w:val="22"/>
        </w:rPr>
        <w:t>ir and equitable treatment with</w:t>
      </w:r>
      <w:r w:rsidR="00FB5CAC" w:rsidRPr="00493DAD">
        <w:rPr>
          <w:rFonts w:ascii="Trebuchet MS" w:hAnsi="Trebuchet MS"/>
          <w:sz w:val="22"/>
          <w:szCs w:val="22"/>
        </w:rPr>
        <w:t>in the guidelines</w:t>
      </w:r>
      <w:r w:rsidRPr="00493DAD">
        <w:rPr>
          <w:rFonts w:ascii="Trebuchet MS" w:hAnsi="Trebuchet MS"/>
          <w:sz w:val="22"/>
          <w:szCs w:val="22"/>
        </w:rPr>
        <w:t xml:space="preserve"> set out below</w:t>
      </w:r>
      <w:r w:rsidR="00FB5CAC" w:rsidRPr="00493DAD">
        <w:rPr>
          <w:rFonts w:ascii="Trebuchet MS" w:hAnsi="Trebuchet MS"/>
          <w:sz w:val="22"/>
          <w:szCs w:val="22"/>
        </w:rPr>
        <w:t>.</w:t>
      </w:r>
    </w:p>
    <w:p w14:paraId="73C3FEE5" w14:textId="6299FD28" w:rsidR="00FB5CAC" w:rsidRPr="00493DAD" w:rsidRDefault="00493DAD" w:rsidP="00CF3998">
      <w:pPr>
        <w:pStyle w:val="Heading4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Pre-requisites</w:t>
      </w:r>
    </w:p>
    <w:p w14:paraId="5C047C3D" w14:textId="77777777" w:rsidR="00CF3998" w:rsidRPr="00493DAD" w:rsidRDefault="00CF3998" w:rsidP="00CF3998">
      <w:pPr>
        <w:rPr>
          <w:rFonts w:ascii="Trebuchet MS" w:hAnsi="Trebuchet MS"/>
          <w:sz w:val="22"/>
          <w:szCs w:val="22"/>
        </w:rPr>
      </w:pPr>
    </w:p>
    <w:p w14:paraId="5B7437FF" w14:textId="5E1AD174" w:rsidR="00071236" w:rsidRPr="00493DAD" w:rsidRDefault="00FB5CAC" w:rsidP="00CF3998">
      <w:pPr>
        <w:pStyle w:val="ListParagraph"/>
        <w:numPr>
          <w:ilvl w:val="0"/>
          <w:numId w:val="3"/>
        </w:numPr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 xml:space="preserve">Players need to have paid their subs in full before their first game.  </w:t>
      </w:r>
    </w:p>
    <w:p w14:paraId="73715BBD" w14:textId="21F57BAD" w:rsidR="00FB5CAC" w:rsidRPr="00493DAD" w:rsidRDefault="00FB5CAC" w:rsidP="00493DAD">
      <w:pPr>
        <w:pStyle w:val="ListParagraph"/>
        <w:numPr>
          <w:ilvl w:val="0"/>
          <w:numId w:val="3"/>
        </w:numPr>
        <w:spacing w:line="276" w:lineRule="auto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 xml:space="preserve">In certain circumstances players </w:t>
      </w:r>
      <w:r w:rsidR="00154724">
        <w:rPr>
          <w:rFonts w:ascii="Trebuchet MS" w:hAnsi="Trebuchet MS"/>
          <w:sz w:val="22"/>
          <w:szCs w:val="22"/>
        </w:rPr>
        <w:t>may</w:t>
      </w:r>
      <w:r w:rsidRPr="00493DAD">
        <w:rPr>
          <w:rFonts w:ascii="Trebuchet MS" w:hAnsi="Trebuchet MS"/>
          <w:sz w:val="22"/>
          <w:szCs w:val="22"/>
        </w:rPr>
        <w:t xml:space="preserve"> </w:t>
      </w:r>
      <w:r w:rsidR="00493DAD">
        <w:rPr>
          <w:rFonts w:ascii="Trebuchet MS" w:hAnsi="Trebuchet MS"/>
          <w:sz w:val="22"/>
          <w:szCs w:val="22"/>
        </w:rPr>
        <w:t>enter into an arrangement to pay by installments</w:t>
      </w:r>
      <w:r w:rsidRPr="00493DAD">
        <w:rPr>
          <w:rFonts w:ascii="Trebuchet MS" w:hAnsi="Trebuchet MS"/>
          <w:sz w:val="22"/>
          <w:szCs w:val="22"/>
        </w:rPr>
        <w:t xml:space="preserve">.  </w:t>
      </w:r>
      <w:r w:rsidR="00493DAD" w:rsidRPr="00493DAD">
        <w:rPr>
          <w:rFonts w:ascii="Trebuchet MS" w:hAnsi="Trebuchet MS"/>
          <w:sz w:val="22"/>
          <w:szCs w:val="22"/>
        </w:rPr>
        <w:t>Th</w:t>
      </w:r>
      <w:r w:rsidR="00493DAD">
        <w:rPr>
          <w:rFonts w:ascii="Trebuchet MS" w:hAnsi="Trebuchet MS"/>
          <w:sz w:val="22"/>
          <w:szCs w:val="22"/>
        </w:rPr>
        <w:t>is</w:t>
      </w:r>
      <w:r w:rsidR="00493DAD" w:rsidRPr="00493DAD">
        <w:rPr>
          <w:rFonts w:ascii="Trebuchet MS" w:hAnsi="Trebuchet MS"/>
          <w:sz w:val="22"/>
          <w:szCs w:val="22"/>
        </w:rPr>
        <w:t xml:space="preserve"> arrangement</w:t>
      </w:r>
      <w:r w:rsidRPr="00493DAD">
        <w:rPr>
          <w:rFonts w:ascii="Trebuchet MS" w:hAnsi="Trebuchet MS"/>
          <w:sz w:val="22"/>
          <w:szCs w:val="22"/>
        </w:rPr>
        <w:t xml:space="preserve"> can only be made with the </w:t>
      </w:r>
      <w:r w:rsidR="00493DAD">
        <w:rPr>
          <w:rFonts w:ascii="Trebuchet MS" w:hAnsi="Trebuchet MS"/>
          <w:sz w:val="22"/>
          <w:szCs w:val="22"/>
        </w:rPr>
        <w:t xml:space="preserve">club </w:t>
      </w:r>
      <w:r w:rsidRPr="00493DAD">
        <w:rPr>
          <w:rFonts w:ascii="Trebuchet MS" w:hAnsi="Trebuchet MS"/>
          <w:sz w:val="22"/>
          <w:szCs w:val="22"/>
        </w:rPr>
        <w:t>President or Treasurer</w:t>
      </w:r>
      <w:r w:rsidR="00493DAD">
        <w:rPr>
          <w:rFonts w:ascii="Trebuchet MS" w:hAnsi="Trebuchet MS"/>
          <w:sz w:val="22"/>
          <w:szCs w:val="22"/>
        </w:rPr>
        <w:t xml:space="preserve"> and requires an </w:t>
      </w:r>
      <w:r w:rsidRPr="00493DAD">
        <w:rPr>
          <w:rFonts w:ascii="Trebuchet MS" w:hAnsi="Trebuchet MS"/>
          <w:sz w:val="22"/>
          <w:szCs w:val="22"/>
        </w:rPr>
        <w:t xml:space="preserve">initial payment </w:t>
      </w:r>
      <w:r w:rsidR="00493DAD">
        <w:rPr>
          <w:rFonts w:ascii="Trebuchet MS" w:hAnsi="Trebuchet MS"/>
          <w:sz w:val="22"/>
          <w:szCs w:val="22"/>
        </w:rPr>
        <w:t>of</w:t>
      </w:r>
      <w:r w:rsidRPr="00493DAD">
        <w:rPr>
          <w:rFonts w:ascii="Trebuchet MS" w:hAnsi="Trebuchet MS"/>
          <w:sz w:val="22"/>
          <w:szCs w:val="22"/>
        </w:rPr>
        <w:t xml:space="preserve"> $100</w:t>
      </w:r>
      <w:r w:rsidR="00071236" w:rsidRPr="00493DAD">
        <w:rPr>
          <w:rFonts w:ascii="Trebuchet MS" w:hAnsi="Trebuchet MS"/>
          <w:sz w:val="22"/>
          <w:szCs w:val="22"/>
        </w:rPr>
        <w:t>.</w:t>
      </w:r>
    </w:p>
    <w:p w14:paraId="7D1D3522" w14:textId="709D9AF1" w:rsidR="00022BAF" w:rsidRPr="00493DAD" w:rsidRDefault="00493DAD" w:rsidP="00022BAF">
      <w:pPr>
        <w:pStyle w:val="Heading4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Selection</w:t>
      </w:r>
      <w:r>
        <w:rPr>
          <w:rFonts w:ascii="Trebuchet MS" w:hAnsi="Trebuchet MS"/>
          <w:sz w:val="22"/>
          <w:szCs w:val="22"/>
        </w:rPr>
        <w:t xml:space="preserve"> </w:t>
      </w:r>
      <w:r w:rsidRPr="00493DAD">
        <w:rPr>
          <w:rFonts w:ascii="Trebuchet MS" w:hAnsi="Trebuchet MS"/>
          <w:sz w:val="22"/>
          <w:szCs w:val="22"/>
        </w:rPr>
        <w:t>Eligibility</w:t>
      </w:r>
      <w:r>
        <w:rPr>
          <w:rFonts w:ascii="Trebuchet MS" w:hAnsi="Trebuchet MS"/>
          <w:sz w:val="22"/>
          <w:szCs w:val="22"/>
        </w:rPr>
        <w:t xml:space="preserve"> – Junior Players</w:t>
      </w:r>
    </w:p>
    <w:p w14:paraId="648C622B" w14:textId="77777777" w:rsidR="00022BAF" w:rsidRPr="00493DAD" w:rsidRDefault="00022BAF" w:rsidP="00022BAF">
      <w:pPr>
        <w:rPr>
          <w:rFonts w:ascii="Trebuchet MS" w:hAnsi="Trebuchet MS"/>
          <w:sz w:val="22"/>
          <w:szCs w:val="22"/>
        </w:rPr>
      </w:pPr>
    </w:p>
    <w:p w14:paraId="06BE048A" w14:textId="02DCE7DA" w:rsidR="00022BAF" w:rsidRPr="00493DAD" w:rsidRDefault="00493DAD" w:rsidP="00493DAD">
      <w:pPr>
        <w:pStyle w:val="ListParagraph"/>
        <w:numPr>
          <w:ilvl w:val="0"/>
          <w:numId w:val="7"/>
        </w:numPr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Junior</w:t>
      </w:r>
      <w:r>
        <w:rPr>
          <w:rFonts w:ascii="Trebuchet MS" w:hAnsi="Trebuchet MS"/>
          <w:sz w:val="22"/>
          <w:szCs w:val="22"/>
        </w:rPr>
        <w:t xml:space="preserve"> player</w:t>
      </w:r>
      <w:r w:rsidRPr="00493DAD">
        <w:rPr>
          <w:rFonts w:ascii="Trebuchet MS" w:hAnsi="Trebuchet MS"/>
          <w:sz w:val="22"/>
          <w:szCs w:val="22"/>
        </w:rPr>
        <w:t>s will</w:t>
      </w:r>
      <w:r w:rsidR="00022BAF" w:rsidRPr="00493DAD">
        <w:rPr>
          <w:rFonts w:ascii="Trebuchet MS" w:hAnsi="Trebuchet MS"/>
          <w:sz w:val="22"/>
          <w:szCs w:val="22"/>
        </w:rPr>
        <w:t xml:space="preserve"> be treated </w:t>
      </w:r>
      <w:r>
        <w:rPr>
          <w:rFonts w:ascii="Trebuchet MS" w:hAnsi="Trebuchet MS"/>
          <w:sz w:val="22"/>
          <w:szCs w:val="22"/>
        </w:rPr>
        <w:t>equally to</w:t>
      </w:r>
      <w:r w:rsidR="00022BAF" w:rsidRPr="00493DAD">
        <w:rPr>
          <w:rFonts w:ascii="Trebuchet MS" w:hAnsi="Trebuchet MS"/>
          <w:sz w:val="22"/>
          <w:szCs w:val="22"/>
        </w:rPr>
        <w:t xml:space="preserve"> </w:t>
      </w:r>
      <w:r w:rsidRPr="00493DAD">
        <w:rPr>
          <w:rFonts w:ascii="Trebuchet MS" w:hAnsi="Trebuchet MS"/>
          <w:sz w:val="22"/>
          <w:szCs w:val="22"/>
        </w:rPr>
        <w:t>senior</w:t>
      </w:r>
      <w:r w:rsidR="00022BAF" w:rsidRPr="00493DAD">
        <w:rPr>
          <w:rFonts w:ascii="Trebuchet MS" w:hAnsi="Trebuchet MS"/>
          <w:sz w:val="22"/>
          <w:szCs w:val="22"/>
        </w:rPr>
        <w:t xml:space="preserve"> </w:t>
      </w:r>
      <w:r w:rsidR="005576E2" w:rsidRPr="00493DAD">
        <w:rPr>
          <w:rFonts w:ascii="Trebuchet MS" w:hAnsi="Trebuchet MS"/>
          <w:sz w:val="22"/>
          <w:szCs w:val="22"/>
        </w:rPr>
        <w:t>p</w:t>
      </w:r>
      <w:r w:rsidR="00022BAF" w:rsidRPr="00493DAD">
        <w:rPr>
          <w:rFonts w:ascii="Trebuchet MS" w:hAnsi="Trebuchet MS"/>
          <w:sz w:val="22"/>
          <w:szCs w:val="22"/>
        </w:rPr>
        <w:t>layers.</w:t>
      </w:r>
    </w:p>
    <w:p w14:paraId="42C0C6A0" w14:textId="3462B70F" w:rsidR="00022BAF" w:rsidRPr="00493DAD" w:rsidRDefault="00022BAF" w:rsidP="00022BAF">
      <w:pPr>
        <w:pStyle w:val="ListParagraph"/>
        <w:numPr>
          <w:ilvl w:val="0"/>
          <w:numId w:val="7"/>
        </w:numPr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 xml:space="preserve">All </w:t>
      </w:r>
      <w:proofErr w:type="gramStart"/>
      <w:r w:rsidR="005576E2" w:rsidRPr="00493DAD">
        <w:rPr>
          <w:rFonts w:ascii="Trebuchet MS" w:hAnsi="Trebuchet MS"/>
          <w:sz w:val="22"/>
          <w:szCs w:val="22"/>
        </w:rPr>
        <w:t>J</w:t>
      </w:r>
      <w:r w:rsidRPr="00493DAD">
        <w:rPr>
          <w:rFonts w:ascii="Trebuchet MS" w:hAnsi="Trebuchet MS"/>
          <w:sz w:val="22"/>
          <w:szCs w:val="22"/>
        </w:rPr>
        <w:t>unior</w:t>
      </w:r>
      <w:proofErr w:type="gramEnd"/>
      <w:r w:rsidRPr="00493DAD">
        <w:rPr>
          <w:rFonts w:ascii="Trebuchet MS" w:hAnsi="Trebuchet MS"/>
          <w:sz w:val="22"/>
          <w:szCs w:val="22"/>
        </w:rPr>
        <w:t xml:space="preserve"> players </w:t>
      </w:r>
      <w:r w:rsidR="00493DAD">
        <w:rPr>
          <w:rFonts w:ascii="Trebuchet MS" w:hAnsi="Trebuchet MS"/>
          <w:sz w:val="22"/>
          <w:szCs w:val="22"/>
        </w:rPr>
        <w:t>must submit a</w:t>
      </w:r>
      <w:r w:rsidRPr="00493DAD">
        <w:rPr>
          <w:rFonts w:ascii="Trebuchet MS" w:hAnsi="Trebuchet MS"/>
          <w:sz w:val="22"/>
          <w:szCs w:val="22"/>
        </w:rPr>
        <w:t xml:space="preserve"> written </w:t>
      </w:r>
      <w:r w:rsidR="00493DAD">
        <w:rPr>
          <w:rFonts w:ascii="Trebuchet MS" w:hAnsi="Trebuchet MS"/>
          <w:sz w:val="22"/>
          <w:szCs w:val="22"/>
        </w:rPr>
        <w:t xml:space="preserve">parental </w:t>
      </w:r>
      <w:r w:rsidRPr="00493DAD">
        <w:rPr>
          <w:rFonts w:ascii="Trebuchet MS" w:hAnsi="Trebuchet MS"/>
          <w:sz w:val="22"/>
          <w:szCs w:val="22"/>
        </w:rPr>
        <w:t xml:space="preserve">permission to play </w:t>
      </w:r>
      <w:r w:rsidR="00493DAD">
        <w:rPr>
          <w:rFonts w:ascii="Trebuchet MS" w:hAnsi="Trebuchet MS"/>
          <w:sz w:val="22"/>
          <w:szCs w:val="22"/>
        </w:rPr>
        <w:t>in a S</w:t>
      </w:r>
      <w:r w:rsidRPr="00493DAD">
        <w:rPr>
          <w:rFonts w:ascii="Trebuchet MS" w:hAnsi="Trebuchet MS"/>
          <w:sz w:val="22"/>
          <w:szCs w:val="22"/>
        </w:rPr>
        <w:t>enior</w:t>
      </w:r>
      <w:r w:rsidR="00493DAD">
        <w:rPr>
          <w:rFonts w:ascii="Trebuchet MS" w:hAnsi="Trebuchet MS"/>
          <w:sz w:val="22"/>
          <w:szCs w:val="22"/>
        </w:rPr>
        <w:t xml:space="preserve"> grade (irrespective of the grade). T</w:t>
      </w:r>
      <w:r w:rsidRPr="00493DAD">
        <w:rPr>
          <w:rFonts w:ascii="Trebuchet MS" w:hAnsi="Trebuchet MS"/>
          <w:sz w:val="22"/>
          <w:szCs w:val="22"/>
        </w:rPr>
        <w:t xml:space="preserve">he appropriate section on the </w:t>
      </w:r>
      <w:r w:rsidR="00136A39">
        <w:rPr>
          <w:rFonts w:ascii="Trebuchet MS" w:hAnsi="Trebuchet MS"/>
          <w:sz w:val="22"/>
          <w:szCs w:val="22"/>
        </w:rPr>
        <w:t xml:space="preserve">player </w:t>
      </w:r>
      <w:r w:rsidRPr="00493DAD">
        <w:rPr>
          <w:rFonts w:ascii="Trebuchet MS" w:hAnsi="Trebuchet MS"/>
          <w:sz w:val="22"/>
          <w:szCs w:val="22"/>
        </w:rPr>
        <w:t xml:space="preserve">registration form and any other permission forms </w:t>
      </w:r>
      <w:r w:rsidR="00136A39">
        <w:rPr>
          <w:rFonts w:ascii="Trebuchet MS" w:hAnsi="Trebuchet MS"/>
          <w:sz w:val="22"/>
          <w:szCs w:val="22"/>
        </w:rPr>
        <w:t>must</w:t>
      </w:r>
      <w:r w:rsidRPr="00493DAD">
        <w:rPr>
          <w:rFonts w:ascii="Trebuchet MS" w:hAnsi="Trebuchet MS"/>
          <w:sz w:val="22"/>
          <w:szCs w:val="22"/>
        </w:rPr>
        <w:t xml:space="preserve"> be </w:t>
      </w:r>
      <w:r w:rsidR="00136A39">
        <w:rPr>
          <w:rFonts w:ascii="Trebuchet MS" w:hAnsi="Trebuchet MS"/>
          <w:sz w:val="22"/>
          <w:szCs w:val="22"/>
        </w:rPr>
        <w:t xml:space="preserve">submitted to the club before a </w:t>
      </w:r>
      <w:proofErr w:type="gramStart"/>
      <w:r w:rsidR="00136A39">
        <w:rPr>
          <w:rFonts w:ascii="Trebuchet MS" w:hAnsi="Trebuchet MS"/>
          <w:sz w:val="22"/>
          <w:szCs w:val="22"/>
        </w:rPr>
        <w:t>Junior</w:t>
      </w:r>
      <w:proofErr w:type="gramEnd"/>
      <w:r w:rsidR="00136A39">
        <w:rPr>
          <w:rFonts w:ascii="Trebuchet MS" w:hAnsi="Trebuchet MS"/>
          <w:sz w:val="22"/>
          <w:szCs w:val="22"/>
        </w:rPr>
        <w:t xml:space="preserve"> player is allowed to play in a Senior grade</w:t>
      </w:r>
      <w:r w:rsidRPr="00493DAD">
        <w:rPr>
          <w:rFonts w:ascii="Trebuchet MS" w:hAnsi="Trebuchet MS"/>
          <w:sz w:val="22"/>
          <w:szCs w:val="22"/>
        </w:rPr>
        <w:t>.</w:t>
      </w:r>
    </w:p>
    <w:p w14:paraId="683C1890" w14:textId="77777777" w:rsidR="00175584" w:rsidRPr="00493DAD" w:rsidRDefault="00175584" w:rsidP="00AE1E8F">
      <w:pPr>
        <w:rPr>
          <w:rFonts w:ascii="Trebuchet MS" w:hAnsi="Trebuchet MS"/>
          <w:sz w:val="22"/>
          <w:szCs w:val="22"/>
        </w:rPr>
      </w:pPr>
    </w:p>
    <w:p w14:paraId="6B01863E" w14:textId="404670F6" w:rsidR="0091295F" w:rsidRPr="00493DAD" w:rsidRDefault="00071236" w:rsidP="009F769C">
      <w:pPr>
        <w:pStyle w:val="Heading4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Selection</w:t>
      </w:r>
      <w:r w:rsidR="00FB5CAC" w:rsidRPr="00493DAD">
        <w:rPr>
          <w:rFonts w:ascii="Trebuchet MS" w:hAnsi="Trebuchet MS"/>
          <w:sz w:val="22"/>
          <w:szCs w:val="22"/>
        </w:rPr>
        <w:t xml:space="preserve"> </w:t>
      </w:r>
      <w:r w:rsidRPr="00493DAD">
        <w:rPr>
          <w:rFonts w:ascii="Trebuchet MS" w:hAnsi="Trebuchet MS"/>
          <w:sz w:val="22"/>
          <w:szCs w:val="22"/>
        </w:rPr>
        <w:t>Eligibility</w:t>
      </w:r>
      <w:r w:rsidR="00136A39">
        <w:rPr>
          <w:rFonts w:ascii="Trebuchet MS" w:hAnsi="Trebuchet MS"/>
          <w:sz w:val="22"/>
          <w:szCs w:val="22"/>
        </w:rPr>
        <w:t xml:space="preserve"> – All Players</w:t>
      </w:r>
    </w:p>
    <w:p w14:paraId="212340ED" w14:textId="77777777" w:rsidR="009F769C" w:rsidRPr="00493DAD" w:rsidRDefault="009F769C" w:rsidP="009F769C">
      <w:pPr>
        <w:spacing w:line="276" w:lineRule="auto"/>
        <w:rPr>
          <w:rFonts w:ascii="Trebuchet MS" w:hAnsi="Trebuchet MS"/>
          <w:sz w:val="22"/>
          <w:szCs w:val="22"/>
        </w:rPr>
      </w:pPr>
    </w:p>
    <w:p w14:paraId="309FD428" w14:textId="63FBDD0E" w:rsidR="009F769C" w:rsidRPr="00493DAD" w:rsidRDefault="009F769C" w:rsidP="00821B5E">
      <w:pPr>
        <w:pStyle w:val="ListParagraph"/>
        <w:numPr>
          <w:ilvl w:val="0"/>
          <w:numId w:val="6"/>
        </w:numPr>
        <w:spacing w:line="276" w:lineRule="auto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 xml:space="preserve">All </w:t>
      </w:r>
      <w:r w:rsidR="00136A39">
        <w:rPr>
          <w:rFonts w:ascii="Trebuchet MS" w:hAnsi="Trebuchet MS"/>
          <w:sz w:val="22"/>
          <w:szCs w:val="22"/>
        </w:rPr>
        <w:t>players</w:t>
      </w:r>
      <w:r w:rsidRPr="00493DAD">
        <w:rPr>
          <w:rFonts w:ascii="Trebuchet MS" w:hAnsi="Trebuchet MS"/>
          <w:sz w:val="22"/>
          <w:szCs w:val="22"/>
        </w:rPr>
        <w:t xml:space="preserve"> must be financial to be available for </w:t>
      </w:r>
      <w:proofErr w:type="gramStart"/>
      <w:r w:rsidRPr="00493DAD">
        <w:rPr>
          <w:rFonts w:ascii="Trebuchet MS" w:hAnsi="Trebuchet MS"/>
          <w:sz w:val="22"/>
          <w:szCs w:val="22"/>
        </w:rPr>
        <w:t>selection</w:t>
      </w:r>
      <w:r w:rsidR="005576E2" w:rsidRPr="00493DAD">
        <w:rPr>
          <w:rFonts w:ascii="Trebuchet MS" w:hAnsi="Trebuchet MS"/>
          <w:sz w:val="22"/>
          <w:szCs w:val="22"/>
        </w:rPr>
        <w:t>,</w:t>
      </w:r>
      <w:proofErr w:type="gramEnd"/>
      <w:r w:rsidR="005576E2" w:rsidRPr="00493DAD">
        <w:rPr>
          <w:rFonts w:ascii="Trebuchet MS" w:hAnsi="Trebuchet MS"/>
          <w:sz w:val="22"/>
          <w:szCs w:val="22"/>
        </w:rPr>
        <w:t xml:space="preserve"> priority will be given to those who have paid their subs in full</w:t>
      </w:r>
      <w:r w:rsidR="00CF3998" w:rsidRPr="00493DAD">
        <w:rPr>
          <w:rFonts w:ascii="Trebuchet MS" w:hAnsi="Trebuchet MS"/>
          <w:sz w:val="22"/>
          <w:szCs w:val="22"/>
        </w:rPr>
        <w:t>.</w:t>
      </w:r>
    </w:p>
    <w:p w14:paraId="5C6A4D26" w14:textId="03258940" w:rsidR="009D4AC3" w:rsidRPr="00493DAD" w:rsidRDefault="00821B5E" w:rsidP="009D4AC3">
      <w:pPr>
        <w:pStyle w:val="ListParagraph"/>
        <w:numPr>
          <w:ilvl w:val="0"/>
          <w:numId w:val="6"/>
        </w:numPr>
        <w:spacing w:line="276" w:lineRule="auto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Players will not be eligible for selection in finals unless they have paid their subs in full for that season</w:t>
      </w:r>
      <w:r w:rsidR="00CF3998" w:rsidRPr="00493DAD">
        <w:rPr>
          <w:rFonts w:ascii="Trebuchet MS" w:hAnsi="Trebuchet MS"/>
          <w:sz w:val="22"/>
          <w:szCs w:val="22"/>
        </w:rPr>
        <w:t>.</w:t>
      </w:r>
    </w:p>
    <w:p w14:paraId="6FA3AF76" w14:textId="6970618A" w:rsidR="009D4AC3" w:rsidRPr="00493DAD" w:rsidRDefault="009D4AC3" w:rsidP="009D4AC3">
      <w:pPr>
        <w:pStyle w:val="ListParagraph"/>
        <w:numPr>
          <w:ilvl w:val="0"/>
          <w:numId w:val="6"/>
        </w:numPr>
        <w:spacing w:line="276" w:lineRule="auto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All players will</w:t>
      </w:r>
      <w:r w:rsidR="00CF3998" w:rsidRPr="00493DAD">
        <w:rPr>
          <w:rFonts w:ascii="Trebuchet MS" w:hAnsi="Trebuchet MS"/>
          <w:sz w:val="22"/>
          <w:szCs w:val="22"/>
        </w:rPr>
        <w:t xml:space="preserve"> be</w:t>
      </w:r>
      <w:r w:rsidRPr="00493DAD">
        <w:rPr>
          <w:rFonts w:ascii="Trebuchet MS" w:hAnsi="Trebuchet MS"/>
          <w:sz w:val="22"/>
          <w:szCs w:val="22"/>
        </w:rPr>
        <w:t xml:space="preserve"> selected on merit, this will include:</w:t>
      </w:r>
    </w:p>
    <w:p w14:paraId="758F3E2C" w14:textId="2B30E3CA" w:rsidR="009D4AC3" w:rsidRPr="00493DAD" w:rsidRDefault="005A1190" w:rsidP="009D4AC3">
      <w:pPr>
        <w:pStyle w:val="ListParagraph"/>
        <w:numPr>
          <w:ilvl w:val="1"/>
          <w:numId w:val="6"/>
        </w:numPr>
        <w:spacing w:line="276" w:lineRule="auto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The needs of the team(</w:t>
      </w:r>
      <w:r w:rsidR="009D4AC3" w:rsidRPr="00493DAD">
        <w:rPr>
          <w:rFonts w:ascii="Trebuchet MS" w:hAnsi="Trebuchet MS"/>
          <w:sz w:val="22"/>
          <w:szCs w:val="22"/>
        </w:rPr>
        <w:t>s</w:t>
      </w:r>
      <w:r w:rsidRPr="00493DAD">
        <w:rPr>
          <w:rFonts w:ascii="Trebuchet MS" w:hAnsi="Trebuchet MS"/>
          <w:sz w:val="22"/>
          <w:szCs w:val="22"/>
        </w:rPr>
        <w:t>)</w:t>
      </w:r>
    </w:p>
    <w:p w14:paraId="13510504" w14:textId="77777777" w:rsidR="009D4AC3" w:rsidRPr="00493DAD" w:rsidRDefault="009D4AC3" w:rsidP="009D4AC3">
      <w:pPr>
        <w:pStyle w:val="ListParagraph"/>
        <w:numPr>
          <w:ilvl w:val="1"/>
          <w:numId w:val="6"/>
        </w:numPr>
        <w:spacing w:line="276" w:lineRule="auto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Attendance at training</w:t>
      </w:r>
    </w:p>
    <w:p w14:paraId="263A14A4" w14:textId="77777777" w:rsidR="009D4AC3" w:rsidRPr="00493DAD" w:rsidRDefault="009D4AC3" w:rsidP="009D4AC3">
      <w:pPr>
        <w:pStyle w:val="ListParagraph"/>
        <w:numPr>
          <w:ilvl w:val="1"/>
          <w:numId w:val="6"/>
        </w:numPr>
        <w:spacing w:line="276" w:lineRule="auto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Knowledge of team structures and plays</w:t>
      </w:r>
    </w:p>
    <w:p w14:paraId="1D36952C" w14:textId="77777777" w:rsidR="009D4AC3" w:rsidRPr="00493DAD" w:rsidRDefault="009D4AC3" w:rsidP="009D4AC3">
      <w:pPr>
        <w:pStyle w:val="ListParagraph"/>
        <w:numPr>
          <w:ilvl w:val="1"/>
          <w:numId w:val="6"/>
        </w:numPr>
        <w:spacing w:line="276" w:lineRule="auto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Ability to implement team structures and plays</w:t>
      </w:r>
    </w:p>
    <w:p w14:paraId="2EBA6C38" w14:textId="4FF2C4AD" w:rsidR="00FB5CAC" w:rsidRPr="00493DAD" w:rsidRDefault="009D4AC3" w:rsidP="00566DCB">
      <w:pPr>
        <w:pStyle w:val="ListParagraph"/>
        <w:numPr>
          <w:ilvl w:val="1"/>
          <w:numId w:val="6"/>
        </w:numPr>
        <w:spacing w:line="276" w:lineRule="auto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>Form</w:t>
      </w:r>
    </w:p>
    <w:p w14:paraId="2E26F325" w14:textId="026933E7" w:rsidR="005576E2" w:rsidRPr="00493DAD" w:rsidRDefault="00136A39" w:rsidP="00566DCB">
      <w:pPr>
        <w:pStyle w:val="ListParagraph"/>
        <w:numPr>
          <w:ilvl w:val="1"/>
          <w:numId w:val="6"/>
        </w:numPr>
        <w:spacing w:line="276" w:lineRule="auto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All things being equal</w:t>
      </w:r>
      <w:r w:rsidR="005576E2" w:rsidRPr="00493DAD">
        <w:rPr>
          <w:rFonts w:ascii="Trebuchet MS" w:hAnsi="Trebuchet MS"/>
          <w:sz w:val="22"/>
          <w:szCs w:val="22"/>
        </w:rPr>
        <w:t xml:space="preserve">, with the exception of State League, priority will be given to </w:t>
      </w:r>
      <w:proofErr w:type="gramStart"/>
      <w:r w:rsidR="005576E2" w:rsidRPr="00493DAD">
        <w:rPr>
          <w:rFonts w:ascii="Trebuchet MS" w:hAnsi="Trebuchet MS"/>
          <w:sz w:val="22"/>
          <w:szCs w:val="22"/>
        </w:rPr>
        <w:t>Senior</w:t>
      </w:r>
      <w:proofErr w:type="gramEnd"/>
      <w:r w:rsidR="005576E2" w:rsidRPr="00493DAD">
        <w:rPr>
          <w:rFonts w:ascii="Trebuchet MS" w:hAnsi="Trebuchet MS"/>
          <w:sz w:val="22"/>
          <w:szCs w:val="22"/>
        </w:rPr>
        <w:t xml:space="preserve"> players over Junior players.</w:t>
      </w:r>
    </w:p>
    <w:p w14:paraId="18F8DCAB" w14:textId="77777777" w:rsidR="00136A39" w:rsidRDefault="00136A39" w:rsidP="009F769C">
      <w:pPr>
        <w:pStyle w:val="Heading4"/>
        <w:rPr>
          <w:rFonts w:ascii="Trebuchet MS" w:hAnsi="Trebuchet MS"/>
          <w:sz w:val="22"/>
          <w:szCs w:val="22"/>
        </w:rPr>
      </w:pPr>
    </w:p>
    <w:p w14:paraId="0887C465" w14:textId="75A1F98F" w:rsidR="00461031" w:rsidRPr="00493DAD" w:rsidRDefault="00821B5E" w:rsidP="009F769C">
      <w:pPr>
        <w:pStyle w:val="Heading4"/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 xml:space="preserve">Selection </w:t>
      </w:r>
      <w:r w:rsidR="009F769C" w:rsidRPr="00493DAD">
        <w:rPr>
          <w:rFonts w:ascii="Trebuchet MS" w:hAnsi="Trebuchet MS"/>
          <w:sz w:val="22"/>
          <w:szCs w:val="22"/>
        </w:rPr>
        <w:t>Process</w:t>
      </w:r>
    </w:p>
    <w:p w14:paraId="06431E36" w14:textId="77777777" w:rsidR="009D4AC3" w:rsidRPr="00493DAD" w:rsidRDefault="009D4AC3" w:rsidP="009D4AC3">
      <w:pPr>
        <w:rPr>
          <w:rFonts w:ascii="Trebuchet MS" w:hAnsi="Trebuchet MS"/>
          <w:sz w:val="22"/>
          <w:szCs w:val="22"/>
        </w:rPr>
      </w:pPr>
    </w:p>
    <w:p w14:paraId="5B8607C5" w14:textId="60B9B30C" w:rsidR="00461031" w:rsidRPr="00493DAD" w:rsidRDefault="009F769C" w:rsidP="005576E2">
      <w:pPr>
        <w:pStyle w:val="ListParagraph"/>
        <w:numPr>
          <w:ilvl w:val="0"/>
          <w:numId w:val="7"/>
        </w:numPr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 xml:space="preserve">Teams will </w:t>
      </w:r>
      <w:r w:rsidR="00136A39">
        <w:rPr>
          <w:rFonts w:ascii="Trebuchet MS" w:hAnsi="Trebuchet MS"/>
          <w:sz w:val="22"/>
          <w:szCs w:val="22"/>
        </w:rPr>
        <w:t xml:space="preserve">be </w:t>
      </w:r>
      <w:r w:rsidRPr="00493DAD">
        <w:rPr>
          <w:rFonts w:ascii="Trebuchet MS" w:hAnsi="Trebuchet MS"/>
          <w:sz w:val="22"/>
          <w:szCs w:val="22"/>
        </w:rPr>
        <w:t xml:space="preserve">selected each Thursday by </w:t>
      </w:r>
      <w:r w:rsidR="00136A39">
        <w:rPr>
          <w:rFonts w:ascii="Trebuchet MS" w:hAnsi="Trebuchet MS"/>
          <w:sz w:val="22"/>
          <w:szCs w:val="22"/>
        </w:rPr>
        <w:t>a</w:t>
      </w:r>
      <w:r w:rsidRPr="00493DAD">
        <w:rPr>
          <w:rFonts w:ascii="Trebuchet MS" w:hAnsi="Trebuchet MS"/>
          <w:sz w:val="22"/>
          <w:szCs w:val="22"/>
        </w:rPr>
        <w:t xml:space="preserve"> selection panel consisting of </w:t>
      </w:r>
      <w:r w:rsidR="00136A39">
        <w:rPr>
          <w:rFonts w:ascii="Trebuchet MS" w:hAnsi="Trebuchet MS"/>
          <w:sz w:val="22"/>
          <w:szCs w:val="22"/>
        </w:rPr>
        <w:t>all</w:t>
      </w:r>
      <w:r w:rsidRPr="00493DAD">
        <w:rPr>
          <w:rFonts w:ascii="Trebuchet MS" w:hAnsi="Trebuchet MS"/>
          <w:sz w:val="22"/>
          <w:szCs w:val="22"/>
        </w:rPr>
        <w:t xml:space="preserve"> </w:t>
      </w:r>
      <w:proofErr w:type="gramStart"/>
      <w:r w:rsidRPr="00493DAD">
        <w:rPr>
          <w:rFonts w:ascii="Trebuchet MS" w:hAnsi="Trebuchet MS"/>
          <w:sz w:val="22"/>
          <w:szCs w:val="22"/>
        </w:rPr>
        <w:t>Senior</w:t>
      </w:r>
      <w:proofErr w:type="gramEnd"/>
      <w:r w:rsidRPr="00493DAD">
        <w:rPr>
          <w:rFonts w:ascii="Trebuchet MS" w:hAnsi="Trebuchet MS"/>
          <w:sz w:val="22"/>
          <w:szCs w:val="22"/>
        </w:rPr>
        <w:t xml:space="preserve"> </w:t>
      </w:r>
      <w:r w:rsidR="00136A39" w:rsidRPr="00493DAD">
        <w:rPr>
          <w:rFonts w:ascii="Trebuchet MS" w:hAnsi="Trebuchet MS"/>
          <w:sz w:val="22"/>
          <w:szCs w:val="22"/>
        </w:rPr>
        <w:t>coaches</w:t>
      </w:r>
      <w:r w:rsidR="00136A39">
        <w:rPr>
          <w:rFonts w:ascii="Trebuchet MS" w:hAnsi="Trebuchet MS"/>
          <w:sz w:val="22"/>
          <w:szCs w:val="22"/>
        </w:rPr>
        <w:t xml:space="preserve"> and chaired by </w:t>
      </w:r>
      <w:r w:rsidR="00FE0901">
        <w:rPr>
          <w:rFonts w:ascii="Trebuchet MS" w:hAnsi="Trebuchet MS"/>
          <w:sz w:val="22"/>
          <w:szCs w:val="22"/>
        </w:rPr>
        <w:t>the State League c</w:t>
      </w:r>
      <w:r w:rsidR="005576E2" w:rsidRPr="00493DAD">
        <w:rPr>
          <w:rFonts w:ascii="Trebuchet MS" w:hAnsi="Trebuchet MS"/>
          <w:sz w:val="22"/>
          <w:szCs w:val="22"/>
        </w:rPr>
        <w:t>oach</w:t>
      </w:r>
      <w:r w:rsidR="002F06BF">
        <w:rPr>
          <w:rFonts w:ascii="Trebuchet MS" w:hAnsi="Trebuchet MS"/>
          <w:sz w:val="22"/>
          <w:szCs w:val="22"/>
        </w:rPr>
        <w:t xml:space="preserve"> (club’s head coach)</w:t>
      </w:r>
      <w:r w:rsidR="005A1190" w:rsidRPr="00493DAD">
        <w:rPr>
          <w:rFonts w:ascii="Trebuchet MS" w:hAnsi="Trebuchet MS"/>
          <w:sz w:val="22"/>
          <w:szCs w:val="22"/>
        </w:rPr>
        <w:t>.</w:t>
      </w:r>
    </w:p>
    <w:p w14:paraId="18BFEBA7" w14:textId="1DF000C0" w:rsidR="0038533D" w:rsidRPr="00493DAD" w:rsidRDefault="0038533D" w:rsidP="005576E2">
      <w:pPr>
        <w:pStyle w:val="ListParagraph"/>
        <w:numPr>
          <w:ilvl w:val="0"/>
          <w:numId w:val="7"/>
        </w:numPr>
        <w:rPr>
          <w:rFonts w:ascii="Trebuchet MS" w:hAnsi="Trebuchet MS"/>
          <w:sz w:val="22"/>
          <w:szCs w:val="22"/>
        </w:rPr>
      </w:pPr>
      <w:r w:rsidRPr="00493DAD">
        <w:rPr>
          <w:rFonts w:ascii="Trebuchet MS" w:hAnsi="Trebuchet MS"/>
          <w:sz w:val="22"/>
          <w:szCs w:val="22"/>
        </w:rPr>
        <w:t xml:space="preserve">Team selections will be </w:t>
      </w:r>
      <w:r w:rsidR="00136A39">
        <w:rPr>
          <w:rFonts w:ascii="Trebuchet MS" w:hAnsi="Trebuchet MS"/>
          <w:sz w:val="22"/>
          <w:szCs w:val="22"/>
        </w:rPr>
        <w:t>announced</w:t>
      </w:r>
      <w:r w:rsidR="005576E2" w:rsidRPr="00493DAD">
        <w:rPr>
          <w:rFonts w:ascii="Trebuchet MS" w:hAnsi="Trebuchet MS"/>
          <w:sz w:val="22"/>
          <w:szCs w:val="22"/>
        </w:rPr>
        <w:t xml:space="preserve"> after training on </w:t>
      </w:r>
      <w:r w:rsidR="00136A39">
        <w:rPr>
          <w:rFonts w:ascii="Trebuchet MS" w:hAnsi="Trebuchet MS"/>
          <w:sz w:val="22"/>
          <w:szCs w:val="22"/>
        </w:rPr>
        <w:t>each</w:t>
      </w:r>
      <w:r w:rsidR="005576E2" w:rsidRPr="00493DAD">
        <w:rPr>
          <w:rFonts w:ascii="Trebuchet MS" w:hAnsi="Trebuchet MS"/>
          <w:sz w:val="22"/>
          <w:szCs w:val="22"/>
        </w:rPr>
        <w:t xml:space="preserve"> Thursday night and then posted on the </w:t>
      </w:r>
      <w:r w:rsidR="00136A39">
        <w:rPr>
          <w:rFonts w:ascii="Trebuchet MS" w:hAnsi="Trebuchet MS"/>
          <w:sz w:val="22"/>
          <w:szCs w:val="22"/>
        </w:rPr>
        <w:t>c</w:t>
      </w:r>
      <w:r w:rsidR="007E61CF">
        <w:rPr>
          <w:rFonts w:ascii="Trebuchet MS" w:hAnsi="Trebuchet MS"/>
          <w:sz w:val="22"/>
          <w:szCs w:val="22"/>
        </w:rPr>
        <w:t>l</w:t>
      </w:r>
      <w:r w:rsidR="00136A39">
        <w:rPr>
          <w:rFonts w:ascii="Trebuchet MS" w:hAnsi="Trebuchet MS"/>
          <w:sz w:val="22"/>
          <w:szCs w:val="22"/>
        </w:rPr>
        <w:t>ub</w:t>
      </w:r>
      <w:r w:rsidR="005576E2" w:rsidRPr="00493DAD">
        <w:rPr>
          <w:rFonts w:ascii="Trebuchet MS" w:hAnsi="Trebuchet MS"/>
          <w:sz w:val="22"/>
          <w:szCs w:val="22"/>
        </w:rPr>
        <w:t xml:space="preserve"> webs</w:t>
      </w:r>
      <w:bookmarkStart w:id="0" w:name="_GoBack"/>
      <w:bookmarkEnd w:id="0"/>
      <w:r w:rsidR="005576E2" w:rsidRPr="00493DAD">
        <w:rPr>
          <w:rFonts w:ascii="Trebuchet MS" w:hAnsi="Trebuchet MS"/>
          <w:sz w:val="22"/>
          <w:szCs w:val="22"/>
        </w:rPr>
        <w:t>ite</w:t>
      </w:r>
      <w:r w:rsidRPr="00493DAD">
        <w:rPr>
          <w:rFonts w:ascii="Trebuchet MS" w:hAnsi="Trebuchet MS"/>
          <w:sz w:val="22"/>
          <w:szCs w:val="22"/>
        </w:rPr>
        <w:t>.</w:t>
      </w:r>
    </w:p>
    <w:sectPr w:rsidR="0038533D" w:rsidRPr="00493DAD" w:rsidSect="00A068FA">
      <w:headerReference w:type="default" r:id="rId9"/>
      <w:footerReference w:type="default" r:id="rId10"/>
      <w:type w:val="continuous"/>
      <w:pgSz w:w="11900" w:h="16840"/>
      <w:pgMar w:top="1559" w:right="851" w:bottom="1440" w:left="851" w:header="709" w:footer="18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4C0E32" w14:textId="77777777" w:rsidR="00330863" w:rsidRDefault="00330863" w:rsidP="00FF4A47">
      <w:r>
        <w:separator/>
      </w:r>
    </w:p>
  </w:endnote>
  <w:endnote w:type="continuationSeparator" w:id="0">
    <w:p w14:paraId="54A61D92" w14:textId="77777777" w:rsidR="00330863" w:rsidRDefault="00330863" w:rsidP="00FF4A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5B43C0" w14:textId="77777777" w:rsidR="005A1190" w:rsidRDefault="005A1190">
    <w:pPr>
      <w:pStyle w:val="Footer"/>
    </w:pPr>
    <w:r>
      <w:rPr>
        <w:i/>
        <w:noProof/>
        <w:sz w:val="48"/>
        <w:szCs w:val="48"/>
        <w:lang w:val="en-AU" w:eastAsia="en-A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006F6DCA" wp14:editId="7B4D6219">
              <wp:simplePos x="0" y="0"/>
              <wp:positionH relativeFrom="column">
                <wp:posOffset>-228600</wp:posOffset>
              </wp:positionH>
              <wp:positionV relativeFrom="paragraph">
                <wp:posOffset>59690</wp:posOffset>
              </wp:positionV>
              <wp:extent cx="6159500" cy="685800"/>
              <wp:effectExtent l="0" t="0" r="12700" b="0"/>
              <wp:wrapThrough wrapText="bothSides">
                <wp:wrapPolygon edited="0">
                  <wp:start x="0" y="0"/>
                  <wp:lineTo x="0" y="20800"/>
                  <wp:lineTo x="2850" y="20800"/>
                  <wp:lineTo x="10867" y="20800"/>
                  <wp:lineTo x="20487" y="16800"/>
                  <wp:lineTo x="20398" y="12800"/>
                  <wp:lineTo x="21555" y="800"/>
                  <wp:lineTo x="21555" y="0"/>
                  <wp:lineTo x="0" y="0"/>
                </wp:wrapPolygon>
              </wp:wrapThrough>
              <wp:docPr id="12" name="Group 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59500" cy="685800"/>
                        <a:chOff x="0" y="0"/>
                        <a:chExt cx="6858000" cy="962079"/>
                      </a:xfrm>
                    </wpg:grpSpPr>
                    <wps:wsp>
                      <wps:cNvPr id="1" name="Line 3"/>
                      <wps:cNvCnPr>
                        <a:cxnSpLocks noChangeShapeType="1"/>
                      </wps:cNvCnPr>
                      <wps:spPr bwMode="auto">
                        <a:xfrm>
                          <a:off x="0" y="1905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1212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DCD6D4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2" name="Line 4"/>
                      <wps:cNvCnPr>
                        <a:cxnSpLocks noChangeShapeType="1"/>
                      </wps:cNvCnPr>
                      <wps:spPr bwMode="auto">
                        <a:xfrm flipH="1">
                          <a:off x="1973580" y="0"/>
                          <a:ext cx="412750" cy="64198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21212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DCD6D4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  <wps:wsp>
                      <wps:cNvPr id="8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891540" y="235583"/>
                          <a:ext cx="1190625" cy="56703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DCD6D4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6178AA" w14:textId="77777777" w:rsidR="005A1190" w:rsidRDefault="005A1190" w:rsidP="00FF4A47">
                            <w:pPr>
                              <w:widowControl w:val="0"/>
                              <w:spacing w:line="180" w:lineRule="exac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76767"/>
                                <w:spacing w:val="8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76767"/>
                                <w:spacing w:val="8"/>
                                <w:sz w:val="18"/>
                                <w:szCs w:val="18"/>
                              </w:rPr>
                              <w:t>CAMBERWELL</w:t>
                            </w:r>
                          </w:p>
                          <w:p w14:paraId="5E5EEBD2" w14:textId="77777777" w:rsidR="005A1190" w:rsidRDefault="005A1190" w:rsidP="00FF4A47">
                            <w:pPr>
                              <w:widowControl w:val="0"/>
                              <w:spacing w:line="180" w:lineRule="exac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76767"/>
                                <w:spacing w:val="8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76767"/>
                                <w:spacing w:val="8"/>
                                <w:sz w:val="18"/>
                                <w:szCs w:val="18"/>
                              </w:rPr>
                              <w:t>LACROSSE</w:t>
                            </w:r>
                          </w:p>
                          <w:p w14:paraId="7A89BDDD" w14:textId="77777777" w:rsidR="005A1190" w:rsidRPr="0092355B" w:rsidRDefault="005A1190" w:rsidP="00FF4A47">
                            <w:pPr>
                              <w:widowControl w:val="0"/>
                              <w:spacing w:line="180" w:lineRule="exact"/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76767"/>
                                <w:spacing w:val="8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676767"/>
                                <w:spacing w:val="8"/>
                                <w:sz w:val="18"/>
                                <w:szCs w:val="18"/>
                              </w:rPr>
                              <w:t>CLUB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wps:wsp>
                      <wps:cNvPr id="7" name="Text Box 24"/>
                      <wps:cNvSpPr txBox="1">
                        <a:spLocks noChangeArrowheads="1"/>
                      </wps:cNvSpPr>
                      <wps:spPr bwMode="auto">
                        <a:xfrm>
                          <a:off x="1892935" y="121920"/>
                          <a:ext cx="4572000" cy="666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E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21212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blurRad="63500" dist="38099" dir="2700000" algn="ctr" rotWithShape="0">
                                  <a:srgbClr val="DCD6D4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B174E33" w14:textId="77777777" w:rsidR="005A1190" w:rsidRPr="00EC3FFF" w:rsidRDefault="005A1190" w:rsidP="00FF4A47">
                            <w:pPr>
                              <w:widowControl w:val="0"/>
                              <w:spacing w:line="120" w:lineRule="exact"/>
                              <w:jc w:val="right"/>
                              <w:rPr>
                                <w:rFonts w:ascii="Arial" w:hAnsi="Arial" w:cs="Arial"/>
                                <w:color w:val="878888"/>
                                <w:spacing w:val="12"/>
                                <w:sz w:val="12"/>
                                <w:szCs w:val="12"/>
                              </w:rPr>
                            </w:pPr>
                            <w:r w:rsidRPr="00EC3FFF">
                              <w:rPr>
                                <w:rFonts w:ascii="Arial" w:hAnsi="Arial" w:cs="Arial"/>
                                <w:color w:val="878888"/>
                                <w:spacing w:val="12"/>
                                <w:sz w:val="12"/>
                                <w:szCs w:val="12"/>
                              </w:rPr>
                              <w:t xml:space="preserve">22 DUNLOP STREET, GLEN IRIS VIC 3146  </w:t>
                            </w:r>
                          </w:p>
                          <w:p w14:paraId="081FBBB8" w14:textId="77777777" w:rsidR="005A1190" w:rsidRPr="00EC3FFF" w:rsidRDefault="005A1190" w:rsidP="00FF4A47">
                            <w:pPr>
                              <w:widowControl w:val="0"/>
                              <w:spacing w:line="120" w:lineRule="exact"/>
                              <w:jc w:val="right"/>
                              <w:rPr>
                                <w:rFonts w:ascii="Arial" w:hAnsi="Arial" w:cs="Arial"/>
                                <w:color w:val="878888"/>
                                <w:spacing w:val="12"/>
                                <w:sz w:val="12"/>
                                <w:szCs w:val="12"/>
                              </w:rPr>
                            </w:pPr>
                            <w:r w:rsidRPr="00EC3FFF">
                              <w:rPr>
                                <w:rFonts w:ascii="Arial" w:hAnsi="Arial" w:cs="Arial"/>
                                <w:color w:val="878888"/>
                                <w:spacing w:val="12"/>
                                <w:sz w:val="12"/>
                                <w:szCs w:val="12"/>
                              </w:rPr>
                              <w:t> </w:t>
                            </w:r>
                          </w:p>
                          <w:p w14:paraId="4471365E" w14:textId="77777777" w:rsidR="005A1190" w:rsidRPr="00EC3FFF" w:rsidRDefault="005A1190" w:rsidP="00FF4A47">
                            <w:pPr>
                              <w:widowControl w:val="0"/>
                              <w:spacing w:line="120" w:lineRule="exact"/>
                              <w:jc w:val="right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EC3FFF">
                              <w:rPr>
                                <w:rFonts w:ascii="Arial" w:hAnsi="Arial" w:cs="Arial"/>
                                <w:spacing w:val="12"/>
                                <w:sz w:val="12"/>
                                <w:szCs w:val="12"/>
                              </w:rPr>
                              <w:tab/>
                              <w:t>WWW.CLCLAX.ORG.AU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9" name="Picture 49" descr="chiefs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78105"/>
                          <a:ext cx="876300" cy="88397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2" o:spid="_x0000_s1026" style="position:absolute;margin-left:-18pt;margin-top:4.7pt;width:485pt;height:54pt;z-index:251659264;mso-width-relative:margin;mso-height-relative:margin" coordsize="68580,962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">
              <v:line id="Line 3" o:spid="_x0000_s1027" style="position:absolute;visibility:visible;mso-wrap-style:square" from="0,19" to="68580,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0ATJcIAAADaAAAADwAAAGRycy9kb3ducmV2LnhtbERPS2vCQBC+F/wPyxR6azYVUiW6imgL&#10;1oNoVPA4ZCcPzM6G7Dam/74rFHoaPr7nzJeDaURPnastK3iLYhDEudU1lwrOp8/XKQjnkTU2lknB&#10;DzlYLkZPc0y1vfOR+syXIoSwS1FB5X2bSunyigy6yLbEgStsZ9AH2JVSd3gP4aaR4zh+lwZrDg0V&#10;trSuKL9l30ZBsz5c9+Ptzk+KzaXA6eQr+TCJUi/Pw2oGwtPg/8V/7q0O8+HxyuPK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0ATJcIAAADaAAAADwAAAAAAAAAAAAAA&#10;AAChAgAAZHJzL2Rvd25yZXYueG1sUEsFBgAAAAAEAAQA+QAAAJADAAAAAA==&#10;" strokecolor="#212120" strokeweight=".5pt">
                <v:shadow color="#dcd6d4" opacity="49150f" offset=".74833mm,.74833mm"/>
              </v:line>
              <v:line id="Line 4" o:spid="_x0000_s1028" style="position:absolute;flip:x;visibility:visible;mso-wrap-style:square" from="19735,0" to="23863,64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FqM8AAAADaAAAADwAAAGRycy9kb3ducmV2LnhtbESPT4vCMBTE74LfITxhb5quB/90TYsK&#10;i3u1iudn82y727yUJKv12xtB8DjMzG+YVd6bVlzJ+caygs9JAoK4tLrhSsHx8D1egPABWWNrmRTc&#10;yUOeDQcrTLW98Z6uRahEhLBPUUEdQpdK6cuaDPqJ7Yijd7HOYIjSVVI7vEW4aeU0SWbSYMNxocaO&#10;tjWVf8W/UfB77t2ysMu7KTeHy2md7BZzyUp9jPr1F4hAfXiHX+0frWAKzyvxBsjs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rxajPAAAAA2gAAAA8AAAAAAAAAAAAAAAAA&#10;oQIAAGRycy9kb3ducmV2LnhtbFBLBQYAAAAABAAEAPkAAACOAwAAAAA=&#10;" strokecolor="#212120" strokeweight=".5pt">
                <v:shadow color="#dcd6d4" opacity="49150f" offset=".74833mm,.74833mm"/>
              </v:lin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9" type="#_x0000_t202" style="position:absolute;left:8915;top:2355;width:11906;height:56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PI8EA&#10;AADaAAAADwAAAGRycy9kb3ducmV2LnhtbERPz2vCMBS+C/sfwhvspunGkNGZls2xKbKD1qEeH82z&#10;LWteShJr/e/NQfD48f2e5YNpRU/ON5YVPE8SEMSl1Q1XCv623+M3ED4ga2wtk4ILecizh9EMU23P&#10;vKG+CJWIIexTVFCH0KVS+rImg35iO+LIHa0zGCJ0ldQOzzHctPIlSabSYMOxocaO5jWV/8XJKHhd&#10;OHarOQ7J5++K+/X+59B87ZR6ehw+3kEEGsJdfHMvtYK4NV6JN0Bm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8CTyPBAAAA2gAAAA8AAAAAAAAAAAAAAAAAmAIAAGRycy9kb3du&#10;cmV2LnhtbFBLBQYAAAAABAAEAPUAAACGAwAAAAA=&#10;" filled="f" fillcolor="#fffffe" stroked="f" strokecolor="#212120">
                <v:shadow color="#dcd6d4" opacity="49150f" offset=".74833mm,.74833mm"/>
                <v:textbox inset="2.88pt,2.88pt,2.88pt,2.88pt">
                  <w:txbxContent>
                    <w:p w14:paraId="486178AA" w14:textId="77777777" w:rsidR="005A1190" w:rsidRDefault="005A1190" w:rsidP="00FF4A47">
                      <w:pPr>
                        <w:widowControl w:val="0"/>
                        <w:spacing w:line="180" w:lineRule="exac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76767"/>
                          <w:spacing w:val="8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76767"/>
                          <w:spacing w:val="8"/>
                          <w:sz w:val="18"/>
                          <w:szCs w:val="18"/>
                        </w:rPr>
                        <w:t>CAMBERWELL</w:t>
                      </w:r>
                    </w:p>
                    <w:p w14:paraId="5E5EEBD2" w14:textId="77777777" w:rsidR="005A1190" w:rsidRDefault="005A1190" w:rsidP="00FF4A47">
                      <w:pPr>
                        <w:widowControl w:val="0"/>
                        <w:spacing w:line="180" w:lineRule="exac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76767"/>
                          <w:spacing w:val="8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76767"/>
                          <w:spacing w:val="8"/>
                          <w:sz w:val="18"/>
                          <w:szCs w:val="18"/>
                        </w:rPr>
                        <w:t>LACROSSE</w:t>
                      </w:r>
                    </w:p>
                    <w:p w14:paraId="7A89BDDD" w14:textId="77777777" w:rsidR="005A1190" w:rsidRPr="0092355B" w:rsidRDefault="005A1190" w:rsidP="00FF4A47">
                      <w:pPr>
                        <w:widowControl w:val="0"/>
                        <w:spacing w:line="180" w:lineRule="exact"/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76767"/>
                          <w:spacing w:val="8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676767"/>
                          <w:spacing w:val="8"/>
                          <w:sz w:val="18"/>
                          <w:szCs w:val="18"/>
                        </w:rPr>
                        <w:t>CLUB</w:t>
                      </w:r>
                    </w:p>
                  </w:txbxContent>
                </v:textbox>
              </v:shape>
              <v:shape id="Text Box 24" o:spid="_x0000_s1030" type="#_x0000_t202" style="position:absolute;left:18929;top:1219;width:45720;height:66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3bUcQA&#10;AADaAAAADwAAAGRycy9kb3ducmV2LnhtbESPQWvCQBSE7wX/w/IEb7ppKSrRVVpLVcSDRml7fGRf&#10;k9Ds27C7xvTfdwWhx2FmvmHmy87UoiXnK8sKHkcJCOLc6ooLBefT+3AKwgdkjbVlUvBLHpaL3sMc&#10;U22vfKQ2C4WIEPYpKihDaFIpfV6SQT+yDXH0vq0zGKJ0hdQOrxFuavmUJGNpsOK4UGJDq5Lyn+xi&#10;FDxvHLvdCrvkdb/j9vC5/qrePpQa9LuXGYhAXfgP39tbrWACtyvxBs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d21HEAAAA2gAAAA8AAAAAAAAAAAAAAAAAmAIAAGRycy9k&#10;b3ducmV2LnhtbFBLBQYAAAAABAAEAPUAAACJAwAAAAA=&#10;" filled="f" fillcolor="#fffffe" stroked="f" strokecolor="#212120">
                <v:shadow color="#dcd6d4" opacity="49150f" offset=".74833mm,.74833mm"/>
                <v:textbox inset="2.88pt,2.88pt,2.88pt,2.88pt">
                  <w:txbxContent>
                    <w:p w14:paraId="3B174E33" w14:textId="77777777" w:rsidR="005A1190" w:rsidRPr="00EC3FFF" w:rsidRDefault="005A1190" w:rsidP="00FF4A47">
                      <w:pPr>
                        <w:widowControl w:val="0"/>
                        <w:spacing w:line="120" w:lineRule="exact"/>
                        <w:jc w:val="right"/>
                        <w:rPr>
                          <w:rFonts w:ascii="Arial" w:hAnsi="Arial" w:cs="Arial"/>
                          <w:color w:val="878888"/>
                          <w:spacing w:val="12"/>
                          <w:sz w:val="12"/>
                          <w:szCs w:val="12"/>
                        </w:rPr>
                      </w:pPr>
                      <w:r w:rsidRPr="00EC3FFF">
                        <w:rPr>
                          <w:rFonts w:ascii="Arial" w:hAnsi="Arial" w:cs="Arial"/>
                          <w:color w:val="878888"/>
                          <w:spacing w:val="12"/>
                          <w:sz w:val="12"/>
                          <w:szCs w:val="12"/>
                        </w:rPr>
                        <w:t xml:space="preserve">22 DUNLOP STREET, GLEN IRIS VIC 3146  </w:t>
                      </w:r>
                    </w:p>
                    <w:p w14:paraId="081FBBB8" w14:textId="77777777" w:rsidR="005A1190" w:rsidRPr="00EC3FFF" w:rsidRDefault="005A1190" w:rsidP="00FF4A47">
                      <w:pPr>
                        <w:widowControl w:val="0"/>
                        <w:spacing w:line="120" w:lineRule="exact"/>
                        <w:jc w:val="right"/>
                        <w:rPr>
                          <w:rFonts w:ascii="Arial" w:hAnsi="Arial" w:cs="Arial"/>
                          <w:color w:val="878888"/>
                          <w:spacing w:val="12"/>
                          <w:sz w:val="12"/>
                          <w:szCs w:val="12"/>
                        </w:rPr>
                      </w:pPr>
                      <w:r w:rsidRPr="00EC3FFF">
                        <w:rPr>
                          <w:rFonts w:ascii="Arial" w:hAnsi="Arial" w:cs="Arial"/>
                          <w:color w:val="878888"/>
                          <w:spacing w:val="12"/>
                          <w:sz w:val="12"/>
                          <w:szCs w:val="12"/>
                        </w:rPr>
                        <w:t> </w:t>
                      </w:r>
                    </w:p>
                    <w:p w14:paraId="4471365E" w14:textId="77777777" w:rsidR="005A1190" w:rsidRPr="00EC3FFF" w:rsidRDefault="005A1190" w:rsidP="00FF4A47">
                      <w:pPr>
                        <w:widowControl w:val="0"/>
                        <w:spacing w:line="120" w:lineRule="exact"/>
                        <w:jc w:val="right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EC3FFF">
                        <w:rPr>
                          <w:rFonts w:ascii="Arial" w:hAnsi="Arial" w:cs="Arial"/>
                          <w:spacing w:val="12"/>
                          <w:sz w:val="12"/>
                          <w:szCs w:val="12"/>
                        </w:rPr>
                        <w:tab/>
                        <w:t>WWW.CLCLAX.ORG.AU</w:t>
                      </w:r>
                    </w:p>
                  </w:txbxContent>
                </v:textbox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9" o:spid="_x0000_s1031" type="#_x0000_t75" alt="chiefs" style="position:absolute;top:781;width:8763;height:88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o8ihfGAAAA2wAAAA8AAABkcnMvZG93bnJldi54bWxEj91qwkAUhO+FvsNyCr0R3VhFYuoqUioq&#10;0lL/7g/Z0ySYPRuyq0af3hUKXg4z8w0znjamFGeqXWFZQa8bgSBOrS44U7DfzTsxCOeRNZaWScGV&#10;HEwnL60xJtpeeEPnrc9EgLBLUEHufZVI6dKcDLqurYiD92drgz7IOpO6xkuAm1K+R9FQGiw4LORY&#10;0WdO6XF7MgraVf938bWPDt+rdTuejQa3n+XwptTbazP7AOGp8c/wf3upFQxG8PgSfoCc3AE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6jyKF8YAAADbAAAADwAAAAAAAAAAAAAA&#10;AACfAgAAZHJzL2Rvd25yZXYueG1sUEsFBgAAAAAEAAQA9wAAAJIDAAAAAA==&#10;">
                <v:imagedata r:id="rId2" o:title="chiefs"/>
                <v:path arrowok="t"/>
              </v:shape>
              <w10:wrap type="through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A60D1E" w14:textId="77777777" w:rsidR="00330863" w:rsidRDefault="00330863" w:rsidP="00FF4A47">
      <w:r>
        <w:separator/>
      </w:r>
    </w:p>
  </w:footnote>
  <w:footnote w:type="continuationSeparator" w:id="0">
    <w:p w14:paraId="0C25874E" w14:textId="77777777" w:rsidR="00330863" w:rsidRDefault="00330863" w:rsidP="00FF4A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5306EA" w14:textId="4B4E94FA" w:rsidR="005A1190" w:rsidRDefault="00493DAD">
    <w:pPr>
      <w:pStyle w:val="Header"/>
    </w:pPr>
    <w:r>
      <w:rPr>
        <w:noProof/>
        <w:lang w:val="en-AU" w:eastAsia="en-AU"/>
      </w:rPr>
      <w:drawing>
        <wp:inline distT="0" distB="0" distL="0" distR="0" wp14:anchorId="70A7C4EC" wp14:editId="3CDCCB58">
          <wp:extent cx="6475730" cy="733916"/>
          <wp:effectExtent l="0" t="0" r="1270" b="9525"/>
          <wp:docPr id="4" name="Picture 4" descr="http://www.clclax.org.au/sites/all/themes/cti_flex/colors/images/blue/header_bg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www.clclax.org.au/sites/all/themes/cti_flex/colors/images/blue/header_bg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5730" cy="7339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36CD0"/>
    <w:multiLevelType w:val="multilevel"/>
    <w:tmpl w:val="7BE8F590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326E685B"/>
    <w:multiLevelType w:val="hybridMultilevel"/>
    <w:tmpl w:val="5DDE6E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C77FFD"/>
    <w:multiLevelType w:val="multilevel"/>
    <w:tmpl w:val="D1648DE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E3D2CFC"/>
    <w:multiLevelType w:val="hybridMultilevel"/>
    <w:tmpl w:val="F7F894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D811CB"/>
    <w:multiLevelType w:val="hybridMultilevel"/>
    <w:tmpl w:val="9C028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0F5A46"/>
    <w:multiLevelType w:val="hybridMultilevel"/>
    <w:tmpl w:val="0E040208"/>
    <w:lvl w:ilvl="0" w:tplc="04090001">
      <w:start w:val="1"/>
      <w:numFmt w:val="bullet"/>
      <w:lvlText w:val=""/>
      <w:lvlJc w:val="left"/>
      <w:pPr>
        <w:ind w:left="8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6">
    <w:nsid w:val="6DB75631"/>
    <w:multiLevelType w:val="hybridMultilevel"/>
    <w:tmpl w:val="A3BCE6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F35FF0"/>
    <w:multiLevelType w:val="hybridMultilevel"/>
    <w:tmpl w:val="AF28F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D23"/>
    <w:rsid w:val="00022BAF"/>
    <w:rsid w:val="00070D11"/>
    <w:rsid w:val="00071236"/>
    <w:rsid w:val="00093441"/>
    <w:rsid w:val="0009625A"/>
    <w:rsid w:val="000F4D07"/>
    <w:rsid w:val="00136A39"/>
    <w:rsid w:val="00154724"/>
    <w:rsid w:val="00175584"/>
    <w:rsid w:val="00194CF8"/>
    <w:rsid w:val="001A61B4"/>
    <w:rsid w:val="001B0AFE"/>
    <w:rsid w:val="001E2DEB"/>
    <w:rsid w:val="00210F6A"/>
    <w:rsid w:val="002337F8"/>
    <w:rsid w:val="002A55B1"/>
    <w:rsid w:val="002D540D"/>
    <w:rsid w:val="002F06BF"/>
    <w:rsid w:val="00330863"/>
    <w:rsid w:val="00345008"/>
    <w:rsid w:val="0038533D"/>
    <w:rsid w:val="003B545B"/>
    <w:rsid w:val="003D33DB"/>
    <w:rsid w:val="003F3B54"/>
    <w:rsid w:val="00420D12"/>
    <w:rsid w:val="00450EBF"/>
    <w:rsid w:val="00461031"/>
    <w:rsid w:val="00474DF3"/>
    <w:rsid w:val="00493DAD"/>
    <w:rsid w:val="004F591B"/>
    <w:rsid w:val="00532A5E"/>
    <w:rsid w:val="005576E2"/>
    <w:rsid w:val="00566DCB"/>
    <w:rsid w:val="00595CFE"/>
    <w:rsid w:val="005A1190"/>
    <w:rsid w:val="005A1CA5"/>
    <w:rsid w:val="005D36F3"/>
    <w:rsid w:val="005E0734"/>
    <w:rsid w:val="00630F8B"/>
    <w:rsid w:val="00667B77"/>
    <w:rsid w:val="006E16E2"/>
    <w:rsid w:val="006F69CB"/>
    <w:rsid w:val="0070515C"/>
    <w:rsid w:val="007266BF"/>
    <w:rsid w:val="007424C3"/>
    <w:rsid w:val="007C796E"/>
    <w:rsid w:val="007E61CF"/>
    <w:rsid w:val="007E7460"/>
    <w:rsid w:val="00803415"/>
    <w:rsid w:val="00821B5E"/>
    <w:rsid w:val="008721FB"/>
    <w:rsid w:val="008E477E"/>
    <w:rsid w:val="00906CD9"/>
    <w:rsid w:val="0091295F"/>
    <w:rsid w:val="00973F14"/>
    <w:rsid w:val="00981E53"/>
    <w:rsid w:val="009D4AC3"/>
    <w:rsid w:val="009F769C"/>
    <w:rsid w:val="00A068FA"/>
    <w:rsid w:val="00A7480F"/>
    <w:rsid w:val="00A80D23"/>
    <w:rsid w:val="00AA29BD"/>
    <w:rsid w:val="00AE1E8F"/>
    <w:rsid w:val="00B220D0"/>
    <w:rsid w:val="00B60C1F"/>
    <w:rsid w:val="00B74B6A"/>
    <w:rsid w:val="00BE75EC"/>
    <w:rsid w:val="00C2182D"/>
    <w:rsid w:val="00C849F5"/>
    <w:rsid w:val="00C86C49"/>
    <w:rsid w:val="00CB5AFB"/>
    <w:rsid w:val="00CF3998"/>
    <w:rsid w:val="00D1027E"/>
    <w:rsid w:val="00D10AD2"/>
    <w:rsid w:val="00D47764"/>
    <w:rsid w:val="00D57025"/>
    <w:rsid w:val="00D60DB7"/>
    <w:rsid w:val="00DD6659"/>
    <w:rsid w:val="00E363D1"/>
    <w:rsid w:val="00E65476"/>
    <w:rsid w:val="00E8375A"/>
    <w:rsid w:val="00E85614"/>
    <w:rsid w:val="00EC5876"/>
    <w:rsid w:val="00EF0E4A"/>
    <w:rsid w:val="00F150E3"/>
    <w:rsid w:val="00F33CB8"/>
    <w:rsid w:val="00F51D43"/>
    <w:rsid w:val="00F55A81"/>
    <w:rsid w:val="00FB5CAC"/>
    <w:rsid w:val="00FE0901"/>
    <w:rsid w:val="00FF4A4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D409B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493DAD"/>
    <w:pPr>
      <w:jc w:val="center"/>
      <w:outlineLvl w:val="0"/>
    </w:pPr>
    <w:rPr>
      <w:rFonts w:ascii="Trebuchet MS" w:eastAsiaTheme="majorEastAsia" w:hAnsi="Trebuchet MS" w:cstheme="majorBidi"/>
      <w:b/>
      <w:bCs/>
      <w:caps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2D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76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76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3DAD"/>
    <w:rPr>
      <w:rFonts w:ascii="Trebuchet MS" w:eastAsiaTheme="majorEastAsia" w:hAnsi="Trebuchet MS" w:cstheme="majorBidi"/>
      <w:b/>
      <w:bCs/>
      <w:caps/>
      <w:sz w:val="56"/>
      <w:szCs w:val="32"/>
    </w:rPr>
  </w:style>
  <w:style w:type="paragraph" w:styleId="Title">
    <w:name w:val="Title"/>
    <w:basedOn w:val="Normal"/>
    <w:next w:val="Normal"/>
    <w:link w:val="TitleChar"/>
    <w:autoRedefine/>
    <w:qFormat/>
    <w:rsid w:val="00450EBF"/>
    <w:pPr>
      <w:jc w:val="center"/>
    </w:pPr>
    <w:rPr>
      <w:rFonts w:ascii="Garamond" w:eastAsiaTheme="majorEastAsia" w:hAnsi="Garamond" w:cstheme="majorBidi"/>
      <w:caps/>
      <w:color w:val="FFFFFF" w:themeColor="background1"/>
      <w:spacing w:val="10"/>
      <w:kern w:val="28"/>
      <w:sz w:val="156"/>
      <w:szCs w:val="52"/>
    </w:rPr>
  </w:style>
  <w:style w:type="character" w:customStyle="1" w:styleId="TitleChar">
    <w:name w:val="Title Char"/>
    <w:basedOn w:val="DefaultParagraphFont"/>
    <w:link w:val="Title"/>
    <w:rsid w:val="00450EBF"/>
    <w:rPr>
      <w:rFonts w:ascii="Garamond" w:eastAsiaTheme="majorEastAsia" w:hAnsi="Garamond" w:cstheme="majorBidi"/>
      <w:caps/>
      <w:color w:val="FFFFFF" w:themeColor="background1"/>
      <w:spacing w:val="10"/>
      <w:kern w:val="28"/>
      <w:sz w:val="156"/>
      <w:szCs w:val="52"/>
    </w:rPr>
  </w:style>
  <w:style w:type="paragraph" w:styleId="Header">
    <w:name w:val="header"/>
    <w:basedOn w:val="Normal"/>
    <w:link w:val="HeaderChar"/>
    <w:uiPriority w:val="99"/>
    <w:unhideWhenUsed/>
    <w:rsid w:val="00FF4A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A47"/>
  </w:style>
  <w:style w:type="paragraph" w:styleId="Footer">
    <w:name w:val="footer"/>
    <w:basedOn w:val="Normal"/>
    <w:link w:val="FooterChar"/>
    <w:uiPriority w:val="99"/>
    <w:unhideWhenUsed/>
    <w:rsid w:val="00FF4A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A47"/>
  </w:style>
  <w:style w:type="table" w:styleId="TableGrid">
    <w:name w:val="Table Grid"/>
    <w:basedOn w:val="TableNormal"/>
    <w:uiPriority w:val="59"/>
    <w:rsid w:val="00E83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0F6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E2D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76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F76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5576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6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6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6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6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6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6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493DAD"/>
    <w:pPr>
      <w:jc w:val="center"/>
      <w:outlineLvl w:val="0"/>
    </w:pPr>
    <w:rPr>
      <w:rFonts w:ascii="Trebuchet MS" w:eastAsiaTheme="majorEastAsia" w:hAnsi="Trebuchet MS" w:cstheme="majorBidi"/>
      <w:b/>
      <w:bCs/>
      <w:caps/>
      <w:sz w:val="5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2DE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76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F769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93DAD"/>
    <w:rPr>
      <w:rFonts w:ascii="Trebuchet MS" w:eastAsiaTheme="majorEastAsia" w:hAnsi="Trebuchet MS" w:cstheme="majorBidi"/>
      <w:b/>
      <w:bCs/>
      <w:caps/>
      <w:sz w:val="56"/>
      <w:szCs w:val="32"/>
    </w:rPr>
  </w:style>
  <w:style w:type="paragraph" w:styleId="Title">
    <w:name w:val="Title"/>
    <w:basedOn w:val="Normal"/>
    <w:next w:val="Normal"/>
    <w:link w:val="TitleChar"/>
    <w:autoRedefine/>
    <w:qFormat/>
    <w:rsid w:val="00450EBF"/>
    <w:pPr>
      <w:jc w:val="center"/>
    </w:pPr>
    <w:rPr>
      <w:rFonts w:ascii="Garamond" w:eastAsiaTheme="majorEastAsia" w:hAnsi="Garamond" w:cstheme="majorBidi"/>
      <w:caps/>
      <w:color w:val="FFFFFF" w:themeColor="background1"/>
      <w:spacing w:val="10"/>
      <w:kern w:val="28"/>
      <w:sz w:val="156"/>
      <w:szCs w:val="52"/>
    </w:rPr>
  </w:style>
  <w:style w:type="character" w:customStyle="1" w:styleId="TitleChar">
    <w:name w:val="Title Char"/>
    <w:basedOn w:val="DefaultParagraphFont"/>
    <w:link w:val="Title"/>
    <w:rsid w:val="00450EBF"/>
    <w:rPr>
      <w:rFonts w:ascii="Garamond" w:eastAsiaTheme="majorEastAsia" w:hAnsi="Garamond" w:cstheme="majorBidi"/>
      <w:caps/>
      <w:color w:val="FFFFFF" w:themeColor="background1"/>
      <w:spacing w:val="10"/>
      <w:kern w:val="28"/>
      <w:sz w:val="156"/>
      <w:szCs w:val="52"/>
    </w:rPr>
  </w:style>
  <w:style w:type="paragraph" w:styleId="Header">
    <w:name w:val="header"/>
    <w:basedOn w:val="Normal"/>
    <w:link w:val="HeaderChar"/>
    <w:uiPriority w:val="99"/>
    <w:unhideWhenUsed/>
    <w:rsid w:val="00FF4A4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4A47"/>
  </w:style>
  <w:style w:type="paragraph" w:styleId="Footer">
    <w:name w:val="footer"/>
    <w:basedOn w:val="Normal"/>
    <w:link w:val="FooterChar"/>
    <w:uiPriority w:val="99"/>
    <w:unhideWhenUsed/>
    <w:rsid w:val="00FF4A4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4A47"/>
  </w:style>
  <w:style w:type="table" w:styleId="TableGrid">
    <w:name w:val="Table Grid"/>
    <w:basedOn w:val="TableNormal"/>
    <w:uiPriority w:val="59"/>
    <w:rsid w:val="00E837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0F6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E2D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F769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9F769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5576E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76E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76E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76E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76E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76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7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49243B-BBD9-43A3-BBA8-2065B575A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Monash University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Joshua Anderson</dc:creator>
  <cp:lastModifiedBy>Miron</cp:lastModifiedBy>
  <cp:revision>6</cp:revision>
  <cp:lastPrinted>2014-01-17T14:01:00Z</cp:lastPrinted>
  <dcterms:created xsi:type="dcterms:W3CDTF">2014-05-05T01:03:00Z</dcterms:created>
  <dcterms:modified xsi:type="dcterms:W3CDTF">2014-05-05T01:05:00Z</dcterms:modified>
</cp:coreProperties>
</file>